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B5" w:rsidRDefault="003F7DB5" w:rsidP="007504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44AC9" w:rsidRDefault="00C44AC9" w:rsidP="00C44AC9">
      <w:pPr>
        <w:pStyle w:val="a3"/>
        <w:tabs>
          <w:tab w:val="left" w:pos="426"/>
        </w:tabs>
        <w:ind w:right="-30"/>
        <w:jc w:val="right"/>
        <w:rPr>
          <w:sz w:val="24"/>
        </w:rPr>
      </w:pPr>
    </w:p>
    <w:p w:rsidR="00C44AC9" w:rsidRDefault="00C44AC9" w:rsidP="00C44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C44AC9" w:rsidRPr="003F7DB5" w:rsidRDefault="00C44AC9" w:rsidP="00C44AC9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46CCD" w:rsidRPr="00C46CCD" w:rsidRDefault="00C44AC9" w:rsidP="00C46CCD">
      <w:pPr>
        <w:pStyle w:val="a3"/>
        <w:tabs>
          <w:tab w:val="left" w:pos="426"/>
        </w:tabs>
        <w:ind w:right="-30" w:firstLine="709"/>
        <w:rPr>
          <w:sz w:val="24"/>
        </w:rPr>
      </w:pPr>
      <w:proofErr w:type="gramStart"/>
      <w:r w:rsidRPr="00C46CCD">
        <w:rPr>
          <w:sz w:val="24"/>
        </w:rPr>
        <w:t>Управление градостроительства, имущественных и земельных отношений Администрации Ярославского муниципального района сообщает о том, что аукцион                 в электронной форме, назначенный на «</w:t>
      </w:r>
      <w:r w:rsidR="007D6373" w:rsidRPr="00C46CCD">
        <w:rPr>
          <w:sz w:val="24"/>
        </w:rPr>
        <w:t>11</w:t>
      </w:r>
      <w:r w:rsidRPr="00C46CCD">
        <w:rPr>
          <w:sz w:val="24"/>
        </w:rPr>
        <w:t xml:space="preserve">» </w:t>
      </w:r>
      <w:r w:rsidR="007D6373" w:rsidRPr="00C46CCD">
        <w:rPr>
          <w:sz w:val="24"/>
        </w:rPr>
        <w:t xml:space="preserve">сентября </w:t>
      </w:r>
      <w:r w:rsidRPr="00C46CCD">
        <w:rPr>
          <w:sz w:val="24"/>
        </w:rPr>
        <w:t xml:space="preserve">2025 года, </w:t>
      </w:r>
      <w:r w:rsidR="00ED0998" w:rsidRPr="00C46CCD">
        <w:rPr>
          <w:sz w:val="24"/>
        </w:rPr>
        <w:t xml:space="preserve">открытый по форме подачи предложений о размере ежегодной арендной платы, </w:t>
      </w:r>
      <w:r w:rsidR="00C46CCD" w:rsidRPr="00C46CCD">
        <w:rPr>
          <w:sz w:val="24"/>
        </w:rPr>
        <w:t>на право заключения договора аренды земельного участка площадью 1166 квадратных метров</w:t>
      </w:r>
      <w:r w:rsidR="00C46CCD">
        <w:rPr>
          <w:sz w:val="24"/>
        </w:rPr>
        <w:t xml:space="preserve"> </w:t>
      </w:r>
      <w:r w:rsidR="00C46CCD" w:rsidRPr="00C46CCD">
        <w:rPr>
          <w:sz w:val="24"/>
        </w:rPr>
        <w:t>из земель населенных пунктов, с кадастровым номером  76:17:112103:1116, расположенного по адресу:</w:t>
      </w:r>
      <w:proofErr w:type="gramEnd"/>
      <w:r w:rsidR="00C46CCD" w:rsidRPr="00C46CCD">
        <w:rPr>
          <w:sz w:val="24"/>
        </w:rPr>
        <w:t xml:space="preserve"> </w:t>
      </w:r>
      <w:proofErr w:type="gramStart"/>
      <w:r w:rsidR="00C46CCD" w:rsidRPr="00C46CCD">
        <w:rPr>
          <w:sz w:val="24"/>
        </w:rPr>
        <w:t xml:space="preserve">Российская Федерация, Ярославская область, Ярославский муниципальный район, </w:t>
      </w:r>
      <w:proofErr w:type="spellStart"/>
      <w:r w:rsidR="00C46CCD" w:rsidRPr="00C46CCD">
        <w:rPr>
          <w:sz w:val="24"/>
        </w:rPr>
        <w:t>Туношенское</w:t>
      </w:r>
      <w:proofErr w:type="spellEnd"/>
      <w:r w:rsidR="00C46CCD" w:rsidRPr="00C46CCD">
        <w:rPr>
          <w:sz w:val="24"/>
        </w:rPr>
        <w:t xml:space="preserve"> сельское поселение, с. </w:t>
      </w:r>
      <w:proofErr w:type="spellStart"/>
      <w:r w:rsidR="00C46CCD" w:rsidRPr="00C46CCD">
        <w:rPr>
          <w:sz w:val="24"/>
        </w:rPr>
        <w:t>Туношна</w:t>
      </w:r>
      <w:proofErr w:type="spellEnd"/>
      <w:r w:rsidR="00C46CCD" w:rsidRPr="00C46CCD">
        <w:rPr>
          <w:sz w:val="24"/>
        </w:rPr>
        <w:t xml:space="preserve">, ул. Зеленая, </w:t>
      </w:r>
      <w:proofErr w:type="spellStart"/>
      <w:r w:rsidR="00C46CCD" w:rsidRPr="00C46CCD">
        <w:rPr>
          <w:sz w:val="24"/>
        </w:rPr>
        <w:t>з</w:t>
      </w:r>
      <w:proofErr w:type="spellEnd"/>
      <w:r w:rsidR="00C46CCD" w:rsidRPr="00C46CCD">
        <w:rPr>
          <w:sz w:val="24"/>
        </w:rPr>
        <w:t>/у 144/а</w:t>
      </w:r>
      <w:r w:rsidR="00C46CCD" w:rsidRPr="00C46CCD">
        <w:rPr>
          <w:b/>
          <w:bCs/>
          <w:sz w:val="24"/>
        </w:rPr>
        <w:t>,</w:t>
      </w:r>
      <w:r w:rsidR="00C46CCD" w:rsidRPr="00C46CCD">
        <w:rPr>
          <w:sz w:val="24"/>
        </w:rPr>
        <w:t xml:space="preserve"> с разрешенным использованием: ведение садоводства, с ограничениями использования: земельный участок:</w:t>
      </w:r>
      <w:proofErr w:type="gramEnd"/>
    </w:p>
    <w:p w:rsidR="00C46CCD" w:rsidRPr="00C46CCD" w:rsidRDefault="00C46CCD" w:rsidP="00C46CCD">
      <w:pPr>
        <w:pStyle w:val="a3"/>
        <w:tabs>
          <w:tab w:val="left" w:pos="426"/>
        </w:tabs>
        <w:ind w:right="-30" w:firstLine="709"/>
        <w:rPr>
          <w:sz w:val="24"/>
        </w:rPr>
      </w:pPr>
      <w:r w:rsidRPr="00C46CCD">
        <w:rPr>
          <w:sz w:val="24"/>
        </w:rPr>
        <w:t xml:space="preserve">- полностью расположен в 3, 4, 5, 6 </w:t>
      </w:r>
      <w:proofErr w:type="spellStart"/>
      <w:r w:rsidRPr="00C46CCD">
        <w:rPr>
          <w:sz w:val="24"/>
        </w:rPr>
        <w:t>подзонах</w:t>
      </w:r>
      <w:proofErr w:type="spellEnd"/>
      <w:r w:rsidRPr="00C46CCD">
        <w:rPr>
          <w:sz w:val="24"/>
        </w:rPr>
        <w:t xml:space="preserve"> </w:t>
      </w:r>
      <w:proofErr w:type="spellStart"/>
      <w:r w:rsidRPr="00C46CCD">
        <w:rPr>
          <w:sz w:val="24"/>
        </w:rPr>
        <w:t>приаэродромной</w:t>
      </w:r>
      <w:proofErr w:type="spellEnd"/>
      <w:r w:rsidRPr="00C46CCD">
        <w:rPr>
          <w:sz w:val="24"/>
        </w:rPr>
        <w:t xml:space="preserve"> территор</w:t>
      </w:r>
      <w:proofErr w:type="gramStart"/>
      <w:r w:rsidRPr="00C46CCD">
        <w:rPr>
          <w:sz w:val="24"/>
        </w:rPr>
        <w:t>ии аэ</w:t>
      </w:r>
      <w:proofErr w:type="gramEnd"/>
      <w:r w:rsidRPr="00C46CCD">
        <w:rPr>
          <w:sz w:val="24"/>
        </w:rPr>
        <w:t>ропорта Ярославль (</w:t>
      </w:r>
      <w:proofErr w:type="spellStart"/>
      <w:r w:rsidRPr="00C46CCD">
        <w:rPr>
          <w:sz w:val="24"/>
        </w:rPr>
        <w:t>Туношна</w:t>
      </w:r>
      <w:proofErr w:type="spellEnd"/>
      <w:r w:rsidRPr="00C46CCD">
        <w:rPr>
          <w:sz w:val="24"/>
        </w:rPr>
        <w:t>);</w:t>
      </w:r>
    </w:p>
    <w:p w:rsidR="00C46CCD" w:rsidRPr="00C46CCD" w:rsidRDefault="00C46CCD" w:rsidP="00C46CCD">
      <w:pPr>
        <w:pStyle w:val="a3"/>
        <w:tabs>
          <w:tab w:val="left" w:pos="426"/>
        </w:tabs>
        <w:ind w:right="-30" w:firstLine="709"/>
        <w:rPr>
          <w:sz w:val="24"/>
        </w:rPr>
      </w:pPr>
      <w:r w:rsidRPr="00C46CCD">
        <w:rPr>
          <w:sz w:val="24"/>
        </w:rPr>
        <w:t xml:space="preserve">- расположен в охранной зоне </w:t>
      </w:r>
      <w:proofErr w:type="gramStart"/>
      <w:r w:rsidRPr="00C46CCD">
        <w:rPr>
          <w:sz w:val="24"/>
        </w:rPr>
        <w:t>ВЛ</w:t>
      </w:r>
      <w:proofErr w:type="gramEnd"/>
      <w:r w:rsidRPr="00C46CCD">
        <w:rPr>
          <w:sz w:val="24"/>
        </w:rPr>
        <w:t xml:space="preserve"> 10 кВ № 4 Аэропорт </w:t>
      </w:r>
      <w:proofErr w:type="spellStart"/>
      <w:r w:rsidRPr="00C46CCD">
        <w:rPr>
          <w:sz w:val="24"/>
        </w:rPr>
        <w:t>Туношна</w:t>
      </w:r>
      <w:proofErr w:type="spellEnd"/>
      <w:r w:rsidRPr="00C46CCD">
        <w:rPr>
          <w:sz w:val="24"/>
        </w:rPr>
        <w:t xml:space="preserve">  на территории Ярославского района Ярославской области - на площади 2 кв.м;</w:t>
      </w:r>
    </w:p>
    <w:p w:rsidR="00C46CCD" w:rsidRPr="00C46CCD" w:rsidRDefault="00C46CCD" w:rsidP="00C46CCD">
      <w:pPr>
        <w:pStyle w:val="a3"/>
        <w:tabs>
          <w:tab w:val="left" w:pos="426"/>
        </w:tabs>
        <w:ind w:right="-30" w:firstLine="709"/>
        <w:rPr>
          <w:sz w:val="24"/>
        </w:rPr>
      </w:pPr>
      <w:r w:rsidRPr="00C46CCD">
        <w:rPr>
          <w:sz w:val="24"/>
        </w:rPr>
        <w:t xml:space="preserve">- расположен в зоне затопления территорий, прилегающих к </w:t>
      </w:r>
      <w:proofErr w:type="spellStart"/>
      <w:r w:rsidRPr="00C46CCD">
        <w:rPr>
          <w:sz w:val="24"/>
        </w:rPr>
        <w:t>р</w:t>
      </w:r>
      <w:proofErr w:type="gramStart"/>
      <w:r w:rsidRPr="00C46CCD">
        <w:rPr>
          <w:sz w:val="24"/>
        </w:rPr>
        <w:t>.Т</w:t>
      </w:r>
      <w:proofErr w:type="gramEnd"/>
      <w:r w:rsidRPr="00C46CCD">
        <w:rPr>
          <w:sz w:val="24"/>
        </w:rPr>
        <w:t>уношонка</w:t>
      </w:r>
      <w:proofErr w:type="spellEnd"/>
      <w:r w:rsidRPr="00C46CCD">
        <w:rPr>
          <w:sz w:val="24"/>
        </w:rPr>
        <w:t xml:space="preserve"> в границах </w:t>
      </w:r>
      <w:proofErr w:type="spellStart"/>
      <w:r w:rsidRPr="00C46CCD">
        <w:rPr>
          <w:sz w:val="24"/>
        </w:rPr>
        <w:t>с.Туношна</w:t>
      </w:r>
      <w:proofErr w:type="spellEnd"/>
      <w:r w:rsidRPr="00C46CCD">
        <w:rPr>
          <w:sz w:val="24"/>
        </w:rPr>
        <w:t xml:space="preserve"> Ярославского района Ярославской области, затапливаемых при половодьях и паводках 1% обеспеченности  - на площади 927 кв.м;</w:t>
      </w:r>
    </w:p>
    <w:p w:rsidR="00C46CCD" w:rsidRPr="00C46CCD" w:rsidRDefault="00C46CCD" w:rsidP="00C46CCD">
      <w:pPr>
        <w:pStyle w:val="a3"/>
        <w:tabs>
          <w:tab w:val="left" w:pos="426"/>
        </w:tabs>
        <w:ind w:right="-30" w:firstLine="709"/>
        <w:rPr>
          <w:sz w:val="24"/>
        </w:rPr>
      </w:pPr>
      <w:r w:rsidRPr="00C46CCD">
        <w:rPr>
          <w:sz w:val="24"/>
        </w:rPr>
        <w:t xml:space="preserve">-расположен в зоне сильного подтопления территорий, прилегающих </w:t>
      </w:r>
      <w:r>
        <w:rPr>
          <w:sz w:val="24"/>
        </w:rPr>
        <w:t>к</w:t>
      </w:r>
      <w:r w:rsidRPr="00C46CCD">
        <w:rPr>
          <w:sz w:val="24"/>
        </w:rPr>
        <w:t xml:space="preserve"> </w:t>
      </w:r>
      <w:proofErr w:type="spellStart"/>
      <w:r w:rsidRPr="00C46CCD">
        <w:rPr>
          <w:sz w:val="24"/>
        </w:rPr>
        <w:t>р</w:t>
      </w:r>
      <w:proofErr w:type="gramStart"/>
      <w:r w:rsidRPr="00C46CCD">
        <w:rPr>
          <w:sz w:val="24"/>
        </w:rPr>
        <w:t>.Т</w:t>
      </w:r>
      <w:proofErr w:type="gramEnd"/>
      <w:r w:rsidRPr="00C46CCD">
        <w:rPr>
          <w:sz w:val="24"/>
        </w:rPr>
        <w:t>уношонка</w:t>
      </w:r>
      <w:proofErr w:type="spellEnd"/>
      <w:r w:rsidRPr="00C46CCD">
        <w:rPr>
          <w:sz w:val="24"/>
        </w:rPr>
        <w:t xml:space="preserve"> в границах </w:t>
      </w:r>
      <w:proofErr w:type="spellStart"/>
      <w:r w:rsidRPr="00C46CCD">
        <w:rPr>
          <w:sz w:val="24"/>
        </w:rPr>
        <w:t>с.Туношна</w:t>
      </w:r>
      <w:proofErr w:type="spellEnd"/>
      <w:r w:rsidRPr="00C46CCD">
        <w:rPr>
          <w:sz w:val="24"/>
        </w:rPr>
        <w:t xml:space="preserve"> Ярославского района Ярославской области, затапливаемых при половодьях и паводках 1% обеспеченности  - на площади 239 кв.м; </w:t>
      </w:r>
    </w:p>
    <w:p w:rsidR="00C46CCD" w:rsidRPr="00C46CCD" w:rsidRDefault="00C46CCD" w:rsidP="00C46CCD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0" w:right="-30" w:firstLine="709"/>
        <w:rPr>
          <w:sz w:val="24"/>
        </w:rPr>
      </w:pPr>
      <w:r w:rsidRPr="00C46CCD">
        <w:rPr>
          <w:sz w:val="24"/>
        </w:rPr>
        <w:t>расположен в зоне затопления территорий, прилегающих  к Горьковскому водохранилищу (р</w:t>
      </w:r>
      <w:proofErr w:type="gramStart"/>
      <w:r w:rsidRPr="00C46CCD">
        <w:rPr>
          <w:sz w:val="24"/>
        </w:rPr>
        <w:t>.В</w:t>
      </w:r>
      <w:proofErr w:type="gramEnd"/>
      <w:r w:rsidRPr="00C46CCD">
        <w:rPr>
          <w:sz w:val="24"/>
        </w:rPr>
        <w:t xml:space="preserve">олга) в границах </w:t>
      </w:r>
      <w:proofErr w:type="spellStart"/>
      <w:r w:rsidRPr="00C46CCD">
        <w:rPr>
          <w:sz w:val="24"/>
        </w:rPr>
        <w:t>с.Туношна</w:t>
      </w:r>
      <w:proofErr w:type="spellEnd"/>
      <w:r w:rsidRPr="00C46CCD">
        <w:rPr>
          <w:sz w:val="24"/>
        </w:rPr>
        <w:t xml:space="preserve"> Ярославского района Ярославской области, затапливаемых  при половодьях и паводках 1% обеспеченности - на площади 927 кв.м; </w:t>
      </w:r>
    </w:p>
    <w:p w:rsidR="005F3E32" w:rsidRPr="00C46CCD" w:rsidRDefault="00C46CCD" w:rsidP="00C46CCD">
      <w:pPr>
        <w:pStyle w:val="a3"/>
        <w:tabs>
          <w:tab w:val="left" w:pos="426"/>
        </w:tabs>
        <w:ind w:right="-30" w:firstLine="709"/>
        <w:contextualSpacing/>
        <w:rPr>
          <w:sz w:val="24"/>
        </w:rPr>
      </w:pPr>
      <w:r>
        <w:rPr>
          <w:sz w:val="24"/>
        </w:rPr>
        <w:t xml:space="preserve">- </w:t>
      </w:r>
      <w:r w:rsidRPr="00C46CCD">
        <w:rPr>
          <w:sz w:val="24"/>
        </w:rPr>
        <w:t xml:space="preserve">расположен в зоне сильного подтопления территорий, прилегающих к Горьковскому водохранилищу (р.Волга) в границах </w:t>
      </w:r>
      <w:proofErr w:type="spellStart"/>
      <w:r w:rsidRPr="00C46CCD">
        <w:rPr>
          <w:sz w:val="24"/>
        </w:rPr>
        <w:t>с.Туношна</w:t>
      </w:r>
      <w:proofErr w:type="spellEnd"/>
      <w:r w:rsidRPr="00C46CCD">
        <w:rPr>
          <w:sz w:val="24"/>
        </w:rPr>
        <w:t xml:space="preserve"> Ярославского района Ярославской области, затапливаемых при половодьях и паводках 1% обеспеченности - на площади 239 кв.м</w:t>
      </w:r>
      <w:r w:rsidR="00C44AC9" w:rsidRPr="00C46CCD">
        <w:rPr>
          <w:sz w:val="24"/>
        </w:rPr>
        <w:t>,</w:t>
      </w:r>
      <w:r w:rsidR="00707358" w:rsidRPr="00C46CCD">
        <w:rPr>
          <w:sz w:val="24"/>
        </w:rPr>
        <w:t xml:space="preserve"> </w:t>
      </w:r>
      <w:r w:rsidR="005F3E32" w:rsidRPr="00C46CCD">
        <w:rPr>
          <w:sz w:val="24"/>
        </w:rPr>
        <w:t xml:space="preserve">признается несостоявшимся в связи </w:t>
      </w:r>
      <w:r>
        <w:rPr>
          <w:sz w:val="24"/>
        </w:rPr>
        <w:t>с отсутствием заявок н</w:t>
      </w:r>
      <w:r w:rsidR="005F3E32" w:rsidRPr="00C46CCD">
        <w:rPr>
          <w:sz w:val="24"/>
        </w:rPr>
        <w:t xml:space="preserve">а участие в аукционе в электронной форме.  </w:t>
      </w:r>
    </w:p>
    <w:p w:rsidR="00F6328D" w:rsidRPr="00EF69C6" w:rsidRDefault="00F6328D" w:rsidP="00F6328D">
      <w:pPr>
        <w:pStyle w:val="a3"/>
        <w:tabs>
          <w:tab w:val="left" w:pos="709"/>
        </w:tabs>
        <w:rPr>
          <w:b/>
          <w:sz w:val="24"/>
        </w:rPr>
      </w:pPr>
    </w:p>
    <w:p w:rsidR="00F6328D" w:rsidRDefault="00F6328D" w:rsidP="00F6328D">
      <w:pPr>
        <w:pStyle w:val="a3"/>
        <w:tabs>
          <w:tab w:val="left" w:pos="426"/>
        </w:tabs>
        <w:ind w:right="-30"/>
        <w:jc w:val="right"/>
        <w:rPr>
          <w:sz w:val="24"/>
        </w:rPr>
      </w:pPr>
    </w:p>
    <w:p w:rsidR="00F6328D" w:rsidRPr="00EA7748" w:rsidRDefault="00F6328D" w:rsidP="00F6328D">
      <w:pPr>
        <w:pStyle w:val="a3"/>
        <w:tabs>
          <w:tab w:val="left" w:pos="426"/>
        </w:tabs>
        <w:ind w:right="114" w:firstLine="360"/>
        <w:jc w:val="right"/>
        <w:rPr>
          <w:sz w:val="24"/>
        </w:rPr>
      </w:pPr>
      <w:r w:rsidRPr="00EA7748">
        <w:rPr>
          <w:sz w:val="24"/>
        </w:rPr>
        <w:t>Начальник УГИЗО Администрации ЯМР ЯО                                                                                                                         Е.В. Волконская-Маслова</w:t>
      </w:r>
    </w:p>
    <w:p w:rsidR="00C44AC9" w:rsidRDefault="00C44AC9" w:rsidP="008D336A">
      <w:pPr>
        <w:pStyle w:val="a3"/>
        <w:tabs>
          <w:tab w:val="left" w:pos="426"/>
        </w:tabs>
        <w:ind w:right="114"/>
        <w:rPr>
          <w:sz w:val="24"/>
        </w:rPr>
      </w:pPr>
    </w:p>
    <w:sectPr w:rsidR="00C44AC9" w:rsidSect="00C6525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B590F"/>
    <w:multiLevelType w:val="hybridMultilevel"/>
    <w:tmpl w:val="CAE2FA12"/>
    <w:lvl w:ilvl="0" w:tplc="0F5483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8039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043C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6C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7A68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D877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EC1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6E32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B40E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BC0AEE"/>
    <w:rsid w:val="000149FF"/>
    <w:rsid w:val="00017AB8"/>
    <w:rsid w:val="00093F30"/>
    <w:rsid w:val="000A359D"/>
    <w:rsid w:val="000B741E"/>
    <w:rsid w:val="000C6714"/>
    <w:rsid w:val="00112F19"/>
    <w:rsid w:val="00114C24"/>
    <w:rsid w:val="00122EC5"/>
    <w:rsid w:val="00147571"/>
    <w:rsid w:val="00151BBE"/>
    <w:rsid w:val="001560F7"/>
    <w:rsid w:val="0016094D"/>
    <w:rsid w:val="00165BA4"/>
    <w:rsid w:val="00172C13"/>
    <w:rsid w:val="001B1089"/>
    <w:rsid w:val="0021125D"/>
    <w:rsid w:val="00237E86"/>
    <w:rsid w:val="002870C2"/>
    <w:rsid w:val="003311D6"/>
    <w:rsid w:val="003446FF"/>
    <w:rsid w:val="00345002"/>
    <w:rsid w:val="003578BD"/>
    <w:rsid w:val="003B6F03"/>
    <w:rsid w:val="003C0040"/>
    <w:rsid w:val="003C0290"/>
    <w:rsid w:val="003D2CEA"/>
    <w:rsid w:val="003E0936"/>
    <w:rsid w:val="003F4344"/>
    <w:rsid w:val="003F4560"/>
    <w:rsid w:val="003F7DB5"/>
    <w:rsid w:val="0040043D"/>
    <w:rsid w:val="004035CF"/>
    <w:rsid w:val="0041655C"/>
    <w:rsid w:val="00463CD8"/>
    <w:rsid w:val="00471D67"/>
    <w:rsid w:val="004763D3"/>
    <w:rsid w:val="00481E32"/>
    <w:rsid w:val="004A2A6F"/>
    <w:rsid w:val="004B6512"/>
    <w:rsid w:val="004F0C59"/>
    <w:rsid w:val="00503C21"/>
    <w:rsid w:val="00526648"/>
    <w:rsid w:val="00545D72"/>
    <w:rsid w:val="005575FF"/>
    <w:rsid w:val="005654CF"/>
    <w:rsid w:val="005704DE"/>
    <w:rsid w:val="005802A9"/>
    <w:rsid w:val="005D2999"/>
    <w:rsid w:val="005E3DC4"/>
    <w:rsid w:val="005F3E32"/>
    <w:rsid w:val="00604228"/>
    <w:rsid w:val="00674351"/>
    <w:rsid w:val="0067674E"/>
    <w:rsid w:val="006769AE"/>
    <w:rsid w:val="006829EE"/>
    <w:rsid w:val="006B406C"/>
    <w:rsid w:val="006B770D"/>
    <w:rsid w:val="006F52D1"/>
    <w:rsid w:val="00707358"/>
    <w:rsid w:val="007360E1"/>
    <w:rsid w:val="0075040C"/>
    <w:rsid w:val="0079042A"/>
    <w:rsid w:val="00794A16"/>
    <w:rsid w:val="007A0970"/>
    <w:rsid w:val="007A16F0"/>
    <w:rsid w:val="007A56B9"/>
    <w:rsid w:val="007B67E8"/>
    <w:rsid w:val="007B7B85"/>
    <w:rsid w:val="007D6373"/>
    <w:rsid w:val="007E506E"/>
    <w:rsid w:val="007F7DF8"/>
    <w:rsid w:val="008A57F5"/>
    <w:rsid w:val="008A7A9E"/>
    <w:rsid w:val="008D16AC"/>
    <w:rsid w:val="008D336A"/>
    <w:rsid w:val="008D3EFE"/>
    <w:rsid w:val="00900684"/>
    <w:rsid w:val="009351EC"/>
    <w:rsid w:val="009517B2"/>
    <w:rsid w:val="00952203"/>
    <w:rsid w:val="00957001"/>
    <w:rsid w:val="00962D7E"/>
    <w:rsid w:val="0096339C"/>
    <w:rsid w:val="00967D0E"/>
    <w:rsid w:val="00974AF7"/>
    <w:rsid w:val="00976238"/>
    <w:rsid w:val="0099784E"/>
    <w:rsid w:val="009A2DBB"/>
    <w:rsid w:val="009B5A99"/>
    <w:rsid w:val="009C5BF9"/>
    <w:rsid w:val="009D49DE"/>
    <w:rsid w:val="009D7589"/>
    <w:rsid w:val="009E1736"/>
    <w:rsid w:val="00A20CF1"/>
    <w:rsid w:val="00A30F1F"/>
    <w:rsid w:val="00A43950"/>
    <w:rsid w:val="00A520F3"/>
    <w:rsid w:val="00A90411"/>
    <w:rsid w:val="00AB66EA"/>
    <w:rsid w:val="00AC10FB"/>
    <w:rsid w:val="00AD24C1"/>
    <w:rsid w:val="00B0262E"/>
    <w:rsid w:val="00B06572"/>
    <w:rsid w:val="00B15747"/>
    <w:rsid w:val="00B569BA"/>
    <w:rsid w:val="00B94B3D"/>
    <w:rsid w:val="00BC0AEE"/>
    <w:rsid w:val="00BD7B55"/>
    <w:rsid w:val="00BE3642"/>
    <w:rsid w:val="00BE3AEF"/>
    <w:rsid w:val="00C33C3E"/>
    <w:rsid w:val="00C3631B"/>
    <w:rsid w:val="00C44AC9"/>
    <w:rsid w:val="00C46CCD"/>
    <w:rsid w:val="00C65256"/>
    <w:rsid w:val="00C81A6E"/>
    <w:rsid w:val="00C865C2"/>
    <w:rsid w:val="00CB11EF"/>
    <w:rsid w:val="00CC1BF1"/>
    <w:rsid w:val="00CC23D9"/>
    <w:rsid w:val="00CD1790"/>
    <w:rsid w:val="00CE5960"/>
    <w:rsid w:val="00D2141D"/>
    <w:rsid w:val="00D276A5"/>
    <w:rsid w:val="00D3533C"/>
    <w:rsid w:val="00D64338"/>
    <w:rsid w:val="00D863FA"/>
    <w:rsid w:val="00DC3E91"/>
    <w:rsid w:val="00E25848"/>
    <w:rsid w:val="00E518DE"/>
    <w:rsid w:val="00E60078"/>
    <w:rsid w:val="00E63577"/>
    <w:rsid w:val="00E66B74"/>
    <w:rsid w:val="00E867D3"/>
    <w:rsid w:val="00ED0998"/>
    <w:rsid w:val="00EE0821"/>
    <w:rsid w:val="00F11010"/>
    <w:rsid w:val="00F43255"/>
    <w:rsid w:val="00F57077"/>
    <w:rsid w:val="00F6328D"/>
    <w:rsid w:val="00F71E71"/>
    <w:rsid w:val="00FA1039"/>
    <w:rsid w:val="00FA3186"/>
    <w:rsid w:val="00FD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EE"/>
  </w:style>
  <w:style w:type="paragraph" w:styleId="2">
    <w:name w:val="heading 2"/>
    <w:basedOn w:val="a"/>
    <w:next w:val="a"/>
    <w:link w:val="20"/>
    <w:qFormat/>
    <w:rsid w:val="00C46C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0A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C0A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rsid w:val="00D64338"/>
    <w:rPr>
      <w:color w:val="0000FF"/>
      <w:u w:val="single"/>
    </w:rPr>
  </w:style>
  <w:style w:type="character" w:customStyle="1" w:styleId="a6">
    <w:name w:val="Основной текст Знак"/>
    <w:basedOn w:val="a0"/>
    <w:link w:val="a7"/>
    <w:locked/>
    <w:rsid w:val="00F43255"/>
    <w:rPr>
      <w:sz w:val="28"/>
    </w:rPr>
  </w:style>
  <w:style w:type="paragraph" w:styleId="a7">
    <w:name w:val="Body Text"/>
    <w:basedOn w:val="a"/>
    <w:link w:val="a6"/>
    <w:rsid w:val="00F43255"/>
    <w:pPr>
      <w:spacing w:after="0" w:line="240" w:lineRule="auto"/>
      <w:jc w:val="both"/>
    </w:pPr>
    <w:rPr>
      <w:sz w:val="28"/>
    </w:rPr>
  </w:style>
  <w:style w:type="character" w:customStyle="1" w:styleId="1">
    <w:name w:val="Основной текст Знак1"/>
    <w:basedOn w:val="a0"/>
    <w:link w:val="a7"/>
    <w:uiPriority w:val="99"/>
    <w:semiHidden/>
    <w:rsid w:val="00F43255"/>
  </w:style>
  <w:style w:type="character" w:customStyle="1" w:styleId="20">
    <w:name w:val="Заголовок 2 Знак"/>
    <w:basedOn w:val="a0"/>
    <w:link w:val="2"/>
    <w:rsid w:val="00C46CCD"/>
    <w:rPr>
      <w:rFonts w:ascii="Times New Roman" w:eastAsia="Times New Roman" w:hAnsi="Times New Roman" w:cs="Times New Roman"/>
      <w:b/>
      <w:sz w:val="5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golovkova</cp:lastModifiedBy>
  <cp:revision>9</cp:revision>
  <cp:lastPrinted>2025-09-09T13:13:00Z</cp:lastPrinted>
  <dcterms:created xsi:type="dcterms:W3CDTF">2025-03-11T10:36:00Z</dcterms:created>
  <dcterms:modified xsi:type="dcterms:W3CDTF">2025-09-09T13:13:00Z</dcterms:modified>
</cp:coreProperties>
</file>